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75" w:rsidRDefault="008A5275" w:rsidP="008A5275">
      <w:pPr>
        <w:spacing w:after="0" w:line="240" w:lineRule="auto"/>
        <w:ind w:firstLine="720"/>
        <w:jc w:val="center"/>
        <w:rPr>
          <w:rFonts w:ascii="Trebuchet MS" w:hAnsi="Trebuchet MS"/>
          <w:sz w:val="24"/>
          <w:szCs w:val="24"/>
        </w:rPr>
      </w:pPr>
      <w:bookmarkStart w:id="0" w:name="_GoBack"/>
      <w:bookmarkEnd w:id="0"/>
      <w:proofErr w:type="gramStart"/>
      <w:r>
        <w:rPr>
          <w:rFonts w:ascii="Trebuchet MS" w:hAnsi="Trebuchet MS"/>
          <w:sz w:val="24"/>
          <w:szCs w:val="24"/>
        </w:rPr>
        <w:t>PROCEEDINGS  OF</w:t>
      </w:r>
      <w:proofErr w:type="gramEnd"/>
      <w:r>
        <w:rPr>
          <w:rFonts w:ascii="Trebuchet MS" w:hAnsi="Trebuchet MS"/>
          <w:sz w:val="24"/>
          <w:szCs w:val="24"/>
        </w:rPr>
        <w:t xml:space="preserve"> THE COMMISSIONER AND DIRECTOR OF SCHOOL EDUCATION, ANDHRA PRADESH, HYDERABAD</w:t>
      </w:r>
    </w:p>
    <w:p w:rsidR="008A5275" w:rsidRDefault="008A5275" w:rsidP="008A5275">
      <w:pPr>
        <w:spacing w:after="0" w:line="240" w:lineRule="auto"/>
        <w:ind w:firstLine="720"/>
        <w:rPr>
          <w:rFonts w:ascii="Trebuchet MS" w:hAnsi="Trebuchet MS"/>
          <w:sz w:val="10"/>
          <w:szCs w:val="10"/>
        </w:rPr>
      </w:pPr>
    </w:p>
    <w:p w:rsidR="008A5275" w:rsidRDefault="008A5275" w:rsidP="008A5275">
      <w:pPr>
        <w:spacing w:after="0" w:line="240" w:lineRule="auto"/>
        <w:ind w:firstLine="720"/>
        <w:rPr>
          <w:rFonts w:ascii="Trebuchet MS" w:hAnsi="Trebuchet MS"/>
          <w:sz w:val="24"/>
          <w:szCs w:val="24"/>
        </w:rPr>
      </w:pPr>
      <w:r>
        <w:rPr>
          <w:rFonts w:ascii="Trebuchet MS" w:hAnsi="Trebuchet MS"/>
          <w:sz w:val="24"/>
          <w:szCs w:val="24"/>
        </w:rPr>
        <w:t>Rc.No.31/E1-1/2012</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Dated</w:t>
      </w:r>
      <w:proofErr w:type="gramStart"/>
      <w:r>
        <w:rPr>
          <w:rFonts w:ascii="Trebuchet MS" w:hAnsi="Trebuchet MS"/>
          <w:sz w:val="24"/>
          <w:szCs w:val="24"/>
        </w:rPr>
        <w:t>:19.10.2013</w:t>
      </w:r>
      <w:proofErr w:type="gramEnd"/>
    </w:p>
    <w:p w:rsidR="008A5275" w:rsidRDefault="008A5275" w:rsidP="008A5275">
      <w:pPr>
        <w:spacing w:after="0" w:line="240" w:lineRule="auto"/>
        <w:ind w:firstLine="720"/>
        <w:rPr>
          <w:rFonts w:ascii="Trebuchet MS" w:hAnsi="Trebuchet MS"/>
          <w:sz w:val="10"/>
          <w:szCs w:val="10"/>
        </w:rPr>
      </w:pPr>
    </w:p>
    <w:p w:rsidR="008A5275" w:rsidRDefault="008A5275" w:rsidP="008A5275">
      <w:pPr>
        <w:spacing w:after="0" w:line="240" w:lineRule="auto"/>
        <w:ind w:left="1440" w:hanging="720"/>
        <w:jc w:val="both"/>
        <w:rPr>
          <w:rFonts w:ascii="Trebuchet MS" w:hAnsi="Trebuchet MS"/>
          <w:sz w:val="24"/>
          <w:szCs w:val="24"/>
        </w:rPr>
      </w:pPr>
      <w:r>
        <w:rPr>
          <w:rFonts w:ascii="Trebuchet MS" w:hAnsi="Trebuchet MS"/>
          <w:sz w:val="24"/>
          <w:szCs w:val="24"/>
        </w:rPr>
        <w:t>Sub</w:t>
      </w:r>
      <w:proofErr w:type="gramStart"/>
      <w:r>
        <w:rPr>
          <w:rFonts w:ascii="Trebuchet MS" w:hAnsi="Trebuchet MS"/>
          <w:sz w:val="24"/>
          <w:szCs w:val="24"/>
        </w:rPr>
        <w:t>:-</w:t>
      </w:r>
      <w:proofErr w:type="gramEnd"/>
      <w:r>
        <w:rPr>
          <w:rFonts w:ascii="Trebuchet MS" w:hAnsi="Trebuchet MS"/>
          <w:sz w:val="24"/>
          <w:szCs w:val="24"/>
        </w:rPr>
        <w:t xml:space="preserve"> School Education – Minutes of the meeting held on 10.10.2013 by the Government with the </w:t>
      </w:r>
      <w:proofErr w:type="spellStart"/>
      <w:r>
        <w:rPr>
          <w:rFonts w:ascii="Trebuchet MS" w:hAnsi="Trebuchet MS"/>
          <w:sz w:val="24"/>
          <w:szCs w:val="24"/>
        </w:rPr>
        <w:t>Samaikya</w:t>
      </w:r>
      <w:proofErr w:type="spellEnd"/>
      <w:r>
        <w:rPr>
          <w:rFonts w:ascii="Trebuchet MS" w:hAnsi="Trebuchet MS"/>
          <w:sz w:val="24"/>
          <w:szCs w:val="24"/>
        </w:rPr>
        <w:t xml:space="preserve"> Andhra Teachers Joint Action Committee – School Academic Calendar – Certain instructions – Issued –Reg.</w:t>
      </w:r>
    </w:p>
    <w:p w:rsidR="008A5275" w:rsidRDefault="008A5275" w:rsidP="008A5275">
      <w:pPr>
        <w:spacing w:after="0" w:line="240" w:lineRule="auto"/>
        <w:ind w:left="1440" w:hanging="720"/>
        <w:jc w:val="both"/>
        <w:rPr>
          <w:rFonts w:ascii="Trebuchet MS" w:hAnsi="Trebuchet MS"/>
          <w:sz w:val="24"/>
          <w:szCs w:val="24"/>
        </w:rPr>
      </w:pPr>
      <w:r>
        <w:rPr>
          <w:rFonts w:ascii="Trebuchet MS" w:hAnsi="Trebuchet MS"/>
          <w:sz w:val="24"/>
          <w:szCs w:val="24"/>
        </w:rPr>
        <w:t>Ref</w:t>
      </w:r>
      <w:proofErr w:type="gramStart"/>
      <w:r>
        <w:rPr>
          <w:rFonts w:ascii="Trebuchet MS" w:hAnsi="Trebuchet MS"/>
          <w:sz w:val="24"/>
          <w:szCs w:val="24"/>
        </w:rPr>
        <w:t>:-</w:t>
      </w:r>
      <w:proofErr w:type="gramEnd"/>
      <w:r>
        <w:rPr>
          <w:rFonts w:ascii="Trebuchet MS" w:hAnsi="Trebuchet MS"/>
          <w:sz w:val="24"/>
          <w:szCs w:val="24"/>
        </w:rPr>
        <w:t xml:space="preserve"> 1. School Academic Calendar 2013-14.</w:t>
      </w:r>
    </w:p>
    <w:p w:rsidR="008A5275" w:rsidRDefault="008A5275" w:rsidP="008A5275">
      <w:pPr>
        <w:spacing w:after="0" w:line="240" w:lineRule="auto"/>
        <w:ind w:left="1440" w:hanging="720"/>
        <w:jc w:val="both"/>
        <w:rPr>
          <w:rFonts w:ascii="Trebuchet MS" w:hAnsi="Trebuchet MS"/>
          <w:sz w:val="24"/>
          <w:szCs w:val="24"/>
        </w:rPr>
      </w:pPr>
      <w:r>
        <w:rPr>
          <w:rFonts w:ascii="Trebuchet MS" w:hAnsi="Trebuchet MS"/>
          <w:sz w:val="24"/>
          <w:szCs w:val="24"/>
        </w:rPr>
        <w:tab/>
        <w:t xml:space="preserve">2. Agreement between the Government and </w:t>
      </w:r>
      <w:proofErr w:type="spellStart"/>
      <w:r>
        <w:rPr>
          <w:rFonts w:ascii="Trebuchet MS" w:hAnsi="Trebuchet MS"/>
          <w:sz w:val="24"/>
          <w:szCs w:val="24"/>
        </w:rPr>
        <w:t>Samaikya</w:t>
      </w:r>
      <w:proofErr w:type="spellEnd"/>
      <w:r>
        <w:rPr>
          <w:rFonts w:ascii="Trebuchet MS" w:hAnsi="Trebuchet MS"/>
          <w:sz w:val="24"/>
          <w:szCs w:val="24"/>
        </w:rPr>
        <w:t xml:space="preserve"> Andhra Teachers Joint Action Committee dated: 10.10.2013.</w:t>
      </w:r>
    </w:p>
    <w:p w:rsidR="008A5275" w:rsidRDefault="008A5275" w:rsidP="008A5275">
      <w:pPr>
        <w:spacing w:after="0" w:line="240" w:lineRule="auto"/>
        <w:ind w:left="1440" w:hanging="720"/>
        <w:jc w:val="both"/>
        <w:rPr>
          <w:rFonts w:ascii="Trebuchet MS" w:hAnsi="Trebuchet MS"/>
          <w:sz w:val="24"/>
          <w:szCs w:val="24"/>
        </w:rPr>
      </w:pPr>
      <w:r>
        <w:rPr>
          <w:rFonts w:ascii="Trebuchet MS" w:hAnsi="Trebuchet MS"/>
          <w:sz w:val="24"/>
          <w:szCs w:val="24"/>
        </w:rPr>
        <w:tab/>
        <w:t>3. Govt. Memo.No.25875/SE-</w:t>
      </w:r>
      <w:proofErr w:type="spellStart"/>
      <w:r>
        <w:rPr>
          <w:rFonts w:ascii="Trebuchet MS" w:hAnsi="Trebuchet MS"/>
          <w:sz w:val="24"/>
          <w:szCs w:val="24"/>
        </w:rPr>
        <w:t>Genl.I</w:t>
      </w:r>
      <w:proofErr w:type="spellEnd"/>
      <w:r>
        <w:rPr>
          <w:rFonts w:ascii="Trebuchet MS" w:hAnsi="Trebuchet MS"/>
          <w:sz w:val="24"/>
          <w:szCs w:val="24"/>
        </w:rPr>
        <w:t>/A2/2013-1, dated</w:t>
      </w:r>
      <w:proofErr w:type="gramStart"/>
      <w:r>
        <w:rPr>
          <w:rFonts w:ascii="Trebuchet MS" w:hAnsi="Trebuchet MS"/>
          <w:sz w:val="24"/>
          <w:szCs w:val="24"/>
        </w:rPr>
        <w:t>:18.10.2013</w:t>
      </w:r>
      <w:proofErr w:type="gramEnd"/>
      <w:r>
        <w:rPr>
          <w:rFonts w:ascii="Trebuchet MS" w:hAnsi="Trebuchet MS"/>
          <w:sz w:val="24"/>
          <w:szCs w:val="24"/>
        </w:rPr>
        <w:t>.</w:t>
      </w:r>
    </w:p>
    <w:p w:rsidR="008A5275" w:rsidRDefault="008A5275" w:rsidP="008A5275">
      <w:pPr>
        <w:spacing w:after="0" w:line="240" w:lineRule="auto"/>
        <w:ind w:left="1440" w:hanging="720"/>
        <w:jc w:val="both"/>
        <w:rPr>
          <w:rFonts w:ascii="Trebuchet MS" w:hAnsi="Trebuchet MS"/>
          <w:sz w:val="10"/>
          <w:szCs w:val="10"/>
        </w:rPr>
      </w:pPr>
    </w:p>
    <w:p w:rsidR="008A5275" w:rsidRDefault="008A5275" w:rsidP="008A5275">
      <w:pPr>
        <w:spacing w:after="0" w:line="240" w:lineRule="auto"/>
        <w:ind w:left="1440" w:hanging="720"/>
        <w:jc w:val="both"/>
        <w:rPr>
          <w:rFonts w:ascii="Trebuchet MS" w:hAnsi="Trebuchet MS"/>
          <w:sz w:val="10"/>
          <w:szCs w:val="10"/>
        </w:rPr>
      </w:pPr>
    </w:p>
    <w:p w:rsidR="008A5275" w:rsidRDefault="008A5275" w:rsidP="008A5275">
      <w:pPr>
        <w:spacing w:after="0" w:line="240" w:lineRule="auto"/>
        <w:ind w:left="1440" w:hanging="720"/>
        <w:jc w:val="center"/>
        <w:rPr>
          <w:rFonts w:ascii="Trebuchet MS" w:hAnsi="Trebuchet MS"/>
          <w:sz w:val="24"/>
          <w:szCs w:val="24"/>
        </w:rPr>
      </w:pPr>
      <w:r>
        <w:rPr>
          <w:rFonts w:ascii="Trebuchet MS" w:hAnsi="Trebuchet MS"/>
          <w:sz w:val="24"/>
          <w:szCs w:val="24"/>
        </w:rPr>
        <w:t>*************</w:t>
      </w:r>
    </w:p>
    <w:p w:rsidR="008A5275" w:rsidRDefault="008A5275" w:rsidP="008A5275">
      <w:pPr>
        <w:spacing w:after="0" w:line="240" w:lineRule="auto"/>
        <w:ind w:left="1440" w:hanging="720"/>
        <w:jc w:val="center"/>
        <w:rPr>
          <w:rFonts w:ascii="Trebuchet MS" w:hAnsi="Trebuchet MS"/>
          <w:sz w:val="10"/>
          <w:szCs w:val="10"/>
        </w:rPr>
      </w:pPr>
    </w:p>
    <w:p w:rsidR="008A5275" w:rsidRDefault="008A5275" w:rsidP="008A5275">
      <w:pPr>
        <w:spacing w:after="0" w:line="240" w:lineRule="auto"/>
        <w:ind w:firstLine="720"/>
        <w:jc w:val="both"/>
        <w:rPr>
          <w:rFonts w:ascii="Trebuchet MS" w:hAnsi="Trebuchet MS"/>
          <w:sz w:val="24"/>
          <w:szCs w:val="24"/>
        </w:rPr>
      </w:pPr>
      <w:r>
        <w:rPr>
          <w:rFonts w:ascii="Trebuchet MS" w:hAnsi="Trebuchet MS"/>
          <w:sz w:val="24"/>
          <w:szCs w:val="24"/>
        </w:rPr>
        <w:t xml:space="preserve">The attention of the Regional Joint Director of School Education, Kakinada, Guntur and </w:t>
      </w:r>
      <w:proofErr w:type="spellStart"/>
      <w:r>
        <w:rPr>
          <w:rFonts w:ascii="Trebuchet MS" w:hAnsi="Trebuchet MS"/>
          <w:sz w:val="24"/>
          <w:szCs w:val="24"/>
        </w:rPr>
        <w:t>Kadapa</w:t>
      </w:r>
      <w:proofErr w:type="spellEnd"/>
      <w:r>
        <w:rPr>
          <w:rFonts w:ascii="Trebuchet MS" w:hAnsi="Trebuchet MS"/>
          <w:sz w:val="24"/>
          <w:szCs w:val="24"/>
        </w:rPr>
        <w:t xml:space="preserve"> &amp; the under mentioned District Educational Officers are informed that, the teachers working in Andhra and </w:t>
      </w:r>
      <w:proofErr w:type="spellStart"/>
      <w:r>
        <w:rPr>
          <w:rFonts w:ascii="Trebuchet MS" w:hAnsi="Trebuchet MS"/>
          <w:sz w:val="24"/>
          <w:szCs w:val="24"/>
        </w:rPr>
        <w:t>Rayalaseema</w:t>
      </w:r>
      <w:proofErr w:type="spellEnd"/>
      <w:r>
        <w:rPr>
          <w:rFonts w:ascii="Trebuchet MS" w:hAnsi="Trebuchet MS"/>
          <w:sz w:val="24"/>
          <w:szCs w:val="24"/>
        </w:rPr>
        <w:t xml:space="preserve"> area (13 districts) were on strike against the decision of the proposed bifurcation of the State of Andhra Pradesh from 22.08.2013 to 10.10.2013. On an agreement reached between the Government and the </w:t>
      </w:r>
      <w:proofErr w:type="spellStart"/>
      <w:r>
        <w:rPr>
          <w:rFonts w:ascii="Trebuchet MS" w:hAnsi="Trebuchet MS"/>
          <w:sz w:val="24"/>
          <w:szCs w:val="24"/>
        </w:rPr>
        <w:t>Samaikya</w:t>
      </w:r>
      <w:proofErr w:type="spellEnd"/>
      <w:r>
        <w:rPr>
          <w:rFonts w:ascii="Trebuchet MS" w:hAnsi="Trebuchet MS"/>
          <w:sz w:val="24"/>
          <w:szCs w:val="24"/>
        </w:rPr>
        <w:t xml:space="preserve"> Andhra </w:t>
      </w:r>
      <w:proofErr w:type="spellStart"/>
      <w:r>
        <w:rPr>
          <w:rFonts w:ascii="Trebuchet MS" w:hAnsi="Trebuchet MS"/>
          <w:sz w:val="24"/>
          <w:szCs w:val="24"/>
        </w:rPr>
        <w:t>Upadhyaya</w:t>
      </w:r>
      <w:proofErr w:type="spellEnd"/>
      <w:r>
        <w:rPr>
          <w:rFonts w:ascii="Trebuchet MS" w:hAnsi="Trebuchet MS"/>
          <w:sz w:val="24"/>
          <w:szCs w:val="24"/>
        </w:rPr>
        <w:t xml:space="preserve"> </w:t>
      </w:r>
      <w:proofErr w:type="spellStart"/>
      <w:r>
        <w:rPr>
          <w:rFonts w:ascii="Trebuchet MS" w:hAnsi="Trebuchet MS"/>
          <w:sz w:val="24"/>
          <w:szCs w:val="24"/>
        </w:rPr>
        <w:t>Porata</w:t>
      </w:r>
      <w:proofErr w:type="spellEnd"/>
      <w:r>
        <w:rPr>
          <w:rFonts w:ascii="Trebuchet MS" w:hAnsi="Trebuchet MS"/>
          <w:sz w:val="24"/>
          <w:szCs w:val="24"/>
        </w:rPr>
        <w:t xml:space="preserve"> </w:t>
      </w:r>
      <w:proofErr w:type="spellStart"/>
      <w:r>
        <w:rPr>
          <w:rFonts w:ascii="Trebuchet MS" w:hAnsi="Trebuchet MS"/>
          <w:sz w:val="24"/>
          <w:szCs w:val="24"/>
        </w:rPr>
        <w:t>Samithi</w:t>
      </w:r>
      <w:proofErr w:type="spellEnd"/>
      <w:r>
        <w:rPr>
          <w:rFonts w:ascii="Trebuchet MS" w:hAnsi="Trebuchet MS"/>
          <w:sz w:val="24"/>
          <w:szCs w:val="24"/>
        </w:rPr>
        <w:t xml:space="preserve"> on 10.10.2013 the teachers of the Andhra and </w:t>
      </w:r>
      <w:proofErr w:type="spellStart"/>
      <w:r>
        <w:rPr>
          <w:rFonts w:ascii="Trebuchet MS" w:hAnsi="Trebuchet MS"/>
          <w:sz w:val="24"/>
          <w:szCs w:val="24"/>
        </w:rPr>
        <w:t>Rayalaseema</w:t>
      </w:r>
      <w:proofErr w:type="spellEnd"/>
      <w:r>
        <w:rPr>
          <w:rFonts w:ascii="Trebuchet MS" w:hAnsi="Trebuchet MS"/>
          <w:sz w:val="24"/>
          <w:szCs w:val="24"/>
        </w:rPr>
        <w:t xml:space="preserve"> areas have called of their strike. As per </w:t>
      </w:r>
      <w:proofErr w:type="spellStart"/>
      <w:r>
        <w:rPr>
          <w:rFonts w:ascii="Trebuchet MS" w:hAnsi="Trebuchet MS"/>
          <w:sz w:val="24"/>
          <w:szCs w:val="24"/>
        </w:rPr>
        <w:t>para</w:t>
      </w:r>
      <w:proofErr w:type="spellEnd"/>
      <w:r>
        <w:rPr>
          <w:rFonts w:ascii="Trebuchet MS" w:hAnsi="Trebuchet MS"/>
          <w:sz w:val="24"/>
          <w:szCs w:val="24"/>
        </w:rPr>
        <w:t xml:space="preserve"> ii of the agreement, “It is agreed that the period of absence from 22.08.2013 to 10.10.2013 </w:t>
      </w:r>
      <w:proofErr w:type="gramStart"/>
      <w:r>
        <w:rPr>
          <w:rFonts w:ascii="Trebuchet MS" w:hAnsi="Trebuchet MS"/>
          <w:sz w:val="24"/>
          <w:szCs w:val="24"/>
        </w:rPr>
        <w:t>will</w:t>
      </w:r>
      <w:proofErr w:type="gramEnd"/>
      <w:r>
        <w:rPr>
          <w:rFonts w:ascii="Trebuchet MS" w:hAnsi="Trebuchet MS"/>
          <w:sz w:val="24"/>
          <w:szCs w:val="24"/>
        </w:rPr>
        <w:t xml:space="preserve"> be compensated by working for 33 days on holidays and which will be treated as duty”. They were on strike for 49 days, out of which 16 days were public holidays/ </w:t>
      </w:r>
      <w:proofErr w:type="spellStart"/>
      <w:r>
        <w:rPr>
          <w:rFonts w:ascii="Trebuchet MS" w:hAnsi="Trebuchet MS"/>
          <w:sz w:val="24"/>
          <w:szCs w:val="24"/>
        </w:rPr>
        <w:t>Dasara</w:t>
      </w:r>
      <w:proofErr w:type="spellEnd"/>
      <w:r>
        <w:rPr>
          <w:rFonts w:ascii="Trebuchet MS" w:hAnsi="Trebuchet MS"/>
          <w:sz w:val="24"/>
          <w:szCs w:val="24"/>
        </w:rPr>
        <w:t xml:space="preserve"> holidays (they are </w:t>
      </w:r>
      <w:proofErr w:type="spellStart"/>
      <w:r>
        <w:rPr>
          <w:rFonts w:ascii="Trebuchet MS" w:hAnsi="Trebuchet MS"/>
          <w:sz w:val="24"/>
          <w:szCs w:val="24"/>
        </w:rPr>
        <w:t>Krishnashtami</w:t>
      </w:r>
      <w:proofErr w:type="spellEnd"/>
      <w:r>
        <w:rPr>
          <w:rFonts w:ascii="Trebuchet MS" w:hAnsi="Trebuchet MS"/>
          <w:sz w:val="24"/>
          <w:szCs w:val="24"/>
        </w:rPr>
        <w:t xml:space="preserve"> August 29, </w:t>
      </w:r>
      <w:proofErr w:type="spellStart"/>
      <w:r>
        <w:rPr>
          <w:rFonts w:ascii="Trebuchet MS" w:hAnsi="Trebuchet MS"/>
          <w:sz w:val="24"/>
          <w:szCs w:val="24"/>
        </w:rPr>
        <w:t>Vinayaka</w:t>
      </w:r>
      <w:proofErr w:type="spellEnd"/>
      <w:r>
        <w:rPr>
          <w:rFonts w:ascii="Trebuchet MS" w:hAnsi="Trebuchet MS"/>
          <w:sz w:val="24"/>
          <w:szCs w:val="24"/>
        </w:rPr>
        <w:t xml:space="preserve"> </w:t>
      </w:r>
      <w:proofErr w:type="spellStart"/>
      <w:r>
        <w:rPr>
          <w:rFonts w:ascii="Trebuchet MS" w:hAnsi="Trebuchet MS"/>
          <w:sz w:val="24"/>
          <w:szCs w:val="24"/>
        </w:rPr>
        <w:t>Chavithi</w:t>
      </w:r>
      <w:proofErr w:type="spellEnd"/>
      <w:r>
        <w:rPr>
          <w:rFonts w:ascii="Trebuchet MS" w:hAnsi="Trebuchet MS"/>
          <w:sz w:val="24"/>
          <w:szCs w:val="24"/>
        </w:rPr>
        <w:t xml:space="preserve"> Sep 09, Second Saturday Sep 14, Gandhi </w:t>
      </w:r>
      <w:proofErr w:type="spellStart"/>
      <w:r>
        <w:rPr>
          <w:rFonts w:ascii="Trebuchet MS" w:hAnsi="Trebuchet MS"/>
          <w:sz w:val="24"/>
          <w:szCs w:val="24"/>
        </w:rPr>
        <w:t>Jayanthi</w:t>
      </w:r>
      <w:proofErr w:type="spellEnd"/>
      <w:r>
        <w:rPr>
          <w:rFonts w:ascii="Trebuchet MS" w:hAnsi="Trebuchet MS"/>
          <w:sz w:val="24"/>
          <w:szCs w:val="24"/>
        </w:rPr>
        <w:t xml:space="preserve"> Oct 02, </w:t>
      </w:r>
      <w:proofErr w:type="spellStart"/>
      <w:r>
        <w:rPr>
          <w:rFonts w:ascii="Trebuchet MS" w:hAnsi="Trebuchet MS"/>
          <w:sz w:val="24"/>
          <w:szCs w:val="24"/>
        </w:rPr>
        <w:t>Dasara</w:t>
      </w:r>
      <w:proofErr w:type="spellEnd"/>
      <w:r>
        <w:rPr>
          <w:rFonts w:ascii="Trebuchet MS" w:hAnsi="Trebuchet MS"/>
          <w:sz w:val="24"/>
          <w:szCs w:val="24"/>
        </w:rPr>
        <w:t xml:space="preserve"> Holidays from 04.10.2013 to 09.10.2013 = 16 days). Out of 49 days 33 days of instruction in the schools is lost to the School children.</w:t>
      </w:r>
    </w:p>
    <w:p w:rsidR="008A5275" w:rsidRDefault="008A5275" w:rsidP="008A5275">
      <w:pPr>
        <w:spacing w:after="0" w:line="360" w:lineRule="auto"/>
        <w:ind w:firstLine="720"/>
        <w:jc w:val="both"/>
        <w:rPr>
          <w:rFonts w:ascii="Trebuchet MS" w:hAnsi="Trebuchet MS"/>
          <w:sz w:val="10"/>
          <w:szCs w:val="10"/>
        </w:rPr>
      </w:pPr>
    </w:p>
    <w:p w:rsidR="008A5275" w:rsidRDefault="008A5275" w:rsidP="008A5275">
      <w:pPr>
        <w:spacing w:after="0" w:line="240" w:lineRule="auto"/>
        <w:ind w:firstLine="720"/>
        <w:jc w:val="both"/>
        <w:rPr>
          <w:rFonts w:ascii="Trebuchet MS" w:hAnsi="Trebuchet MS"/>
          <w:sz w:val="24"/>
          <w:szCs w:val="24"/>
        </w:rPr>
      </w:pPr>
      <w:r>
        <w:rPr>
          <w:rFonts w:ascii="Trebuchet MS" w:hAnsi="Trebuchet MS"/>
          <w:sz w:val="24"/>
          <w:szCs w:val="24"/>
        </w:rPr>
        <w:t>In pursuance of Minutes of the meeting communicated by the Government in the reference 3</w:t>
      </w:r>
      <w:r>
        <w:rPr>
          <w:rFonts w:ascii="Trebuchet MS" w:hAnsi="Trebuchet MS"/>
          <w:sz w:val="24"/>
          <w:szCs w:val="24"/>
          <w:vertAlign w:val="superscript"/>
        </w:rPr>
        <w:t>rd</w:t>
      </w:r>
      <w:r>
        <w:rPr>
          <w:rFonts w:ascii="Trebuchet MS" w:hAnsi="Trebuchet MS"/>
          <w:sz w:val="24"/>
          <w:szCs w:val="24"/>
        </w:rPr>
        <w:t xml:space="preserve"> read above, and in order to ensure the minimum of 220 working days prescribed for the schools the 33 school days lost for the schools, the said 33 working days lost are to be compensated as follows:</w:t>
      </w:r>
    </w:p>
    <w:p w:rsidR="008A5275" w:rsidRDefault="008A5275" w:rsidP="008A5275">
      <w:pPr>
        <w:spacing w:after="0" w:line="360" w:lineRule="auto"/>
        <w:jc w:val="both"/>
        <w:rPr>
          <w:rFonts w:ascii="Trebuchet MS" w:hAnsi="Trebuchet MS"/>
          <w:sz w:val="10"/>
          <w:szCs w:val="10"/>
        </w:rPr>
      </w:pPr>
    </w:p>
    <w:p w:rsidR="008A5275" w:rsidRDefault="008A5275" w:rsidP="008A5275">
      <w:pPr>
        <w:spacing w:after="0" w:line="360" w:lineRule="auto"/>
        <w:jc w:val="both"/>
        <w:rPr>
          <w:rFonts w:ascii="Trebuchet MS" w:hAnsi="Trebuchet MS"/>
          <w:b/>
          <w:sz w:val="24"/>
          <w:szCs w:val="24"/>
          <w:u w:val="single"/>
        </w:rPr>
      </w:pPr>
      <w:r>
        <w:rPr>
          <w:rFonts w:ascii="Trebuchet MS" w:hAnsi="Trebuchet MS"/>
          <w:b/>
          <w:sz w:val="24"/>
          <w:szCs w:val="24"/>
          <w:u w:val="single"/>
        </w:rPr>
        <w:t>NON-MISSION SCHOOLS:</w:t>
      </w:r>
    </w:p>
    <w:p w:rsidR="008A5275" w:rsidRDefault="008A5275" w:rsidP="008A5275">
      <w:pPr>
        <w:spacing w:after="0" w:line="360" w:lineRule="auto"/>
        <w:jc w:val="both"/>
        <w:rPr>
          <w:rFonts w:ascii="Trebuchet MS" w:hAnsi="Trebuchet MS"/>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3266"/>
        <w:gridCol w:w="3156"/>
      </w:tblGrid>
      <w:tr w:rsidR="008A5275" w:rsidTr="008A5275">
        <w:trPr>
          <w:trHeight w:hRule="exact" w:val="487"/>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b/>
                <w:sz w:val="24"/>
                <w:szCs w:val="24"/>
              </w:rPr>
            </w:pPr>
            <w:r>
              <w:rPr>
                <w:rFonts w:ascii="Trebuchet MS" w:hAnsi="Trebuchet MS"/>
                <w:b/>
                <w:sz w:val="24"/>
                <w:szCs w:val="24"/>
              </w:rPr>
              <w:t>Sl. No.</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b/>
                <w:sz w:val="24"/>
                <w:szCs w:val="24"/>
              </w:rPr>
            </w:pPr>
            <w:r>
              <w:rPr>
                <w:rFonts w:ascii="Trebuchet MS" w:hAnsi="Trebuchet MS"/>
                <w:b/>
                <w:sz w:val="24"/>
                <w:szCs w:val="24"/>
              </w:rPr>
              <w:t>Date</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b/>
                <w:sz w:val="24"/>
                <w:szCs w:val="24"/>
              </w:rPr>
            </w:pPr>
            <w:r>
              <w:rPr>
                <w:rFonts w:ascii="Trebuchet MS" w:hAnsi="Trebuchet MS"/>
                <w:b/>
                <w:sz w:val="24"/>
                <w:szCs w:val="24"/>
              </w:rPr>
              <w:t>Remarks</w:t>
            </w:r>
          </w:p>
        </w:tc>
      </w:tr>
      <w:tr w:rsidR="008A5275" w:rsidTr="008A5275">
        <w:trPr>
          <w:trHeight w:val="395"/>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20.10.2013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 (Sunday)</w:t>
            </w:r>
          </w:p>
        </w:tc>
      </w:tr>
      <w:tr w:rsidR="008A5275" w:rsidTr="008A5275">
        <w:trPr>
          <w:trHeight w:val="440"/>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27.10.2013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 (Sunday)</w:t>
            </w:r>
          </w:p>
        </w:tc>
      </w:tr>
      <w:tr w:rsidR="008A5275" w:rsidTr="008A5275">
        <w:trPr>
          <w:trHeight w:val="440"/>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3</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03.11.2013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 (Sunday)</w:t>
            </w:r>
          </w:p>
        </w:tc>
      </w:tr>
      <w:tr w:rsidR="008A5275" w:rsidTr="008A5275">
        <w:trPr>
          <w:trHeight w:hRule="exact" w:val="388"/>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4</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09.11.2013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pStyle w:val="ListParagraph"/>
              <w:spacing w:after="0" w:line="240" w:lineRule="auto"/>
              <w:rPr>
                <w:rFonts w:ascii="Trebuchet MS" w:hAnsi="Trebuchet MS"/>
                <w:sz w:val="24"/>
                <w:szCs w:val="24"/>
              </w:rPr>
            </w:pPr>
            <w:r>
              <w:rPr>
                <w:rFonts w:ascii="Trebuchet MS" w:hAnsi="Trebuchet MS"/>
                <w:sz w:val="24"/>
                <w:szCs w:val="24"/>
              </w:rPr>
              <w:t>1 (2</w:t>
            </w:r>
            <w:r>
              <w:rPr>
                <w:rFonts w:ascii="Trebuchet MS" w:hAnsi="Trebuchet MS"/>
                <w:sz w:val="24"/>
                <w:szCs w:val="24"/>
                <w:vertAlign w:val="superscript"/>
              </w:rPr>
              <w:t>nd</w:t>
            </w:r>
            <w:r>
              <w:rPr>
                <w:rFonts w:ascii="Trebuchet MS" w:hAnsi="Trebuchet MS"/>
                <w:sz w:val="24"/>
                <w:szCs w:val="24"/>
              </w:rPr>
              <w:t xml:space="preserve"> Saturday)</w:t>
            </w:r>
          </w:p>
        </w:tc>
      </w:tr>
      <w:tr w:rsidR="008A5275" w:rsidTr="008A5275">
        <w:trPr>
          <w:trHeight w:hRule="exact" w:val="352"/>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5</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10.11.2013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406"/>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6</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17.11.2013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07"/>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7</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24.11.2013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52"/>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8</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01.12.2013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61"/>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9</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08.12.2013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52"/>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10</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14.12.2013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line="240" w:lineRule="auto"/>
              <w:jc w:val="center"/>
              <w:rPr>
                <w:rFonts w:ascii="Trebuchet MS" w:hAnsi="Trebuchet MS"/>
                <w:sz w:val="24"/>
                <w:szCs w:val="24"/>
              </w:rPr>
            </w:pPr>
            <w:r>
              <w:rPr>
                <w:rFonts w:ascii="Trebuchet MS" w:hAnsi="Trebuchet MS"/>
                <w:sz w:val="24"/>
                <w:szCs w:val="24"/>
              </w:rPr>
              <w:t>1 (2</w:t>
            </w:r>
            <w:r>
              <w:rPr>
                <w:rFonts w:ascii="Trebuchet MS" w:hAnsi="Trebuchet MS"/>
                <w:sz w:val="24"/>
                <w:szCs w:val="24"/>
                <w:vertAlign w:val="superscript"/>
              </w:rPr>
              <w:t>nd</w:t>
            </w:r>
            <w:r>
              <w:rPr>
                <w:rFonts w:ascii="Trebuchet MS" w:hAnsi="Trebuchet MS"/>
                <w:sz w:val="24"/>
                <w:szCs w:val="24"/>
              </w:rPr>
              <w:t xml:space="preserve"> Saturday)</w:t>
            </w:r>
          </w:p>
        </w:tc>
      </w:tr>
      <w:tr w:rsidR="008A5275" w:rsidTr="008A5275">
        <w:trPr>
          <w:trHeight w:hRule="exact" w:val="415"/>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11</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15.12.2013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34"/>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12</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22.12.2013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70"/>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13</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29.12.2013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442"/>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14</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05.01.2014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442"/>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15</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 xml:space="preserve">08.01.2014 to 12.01.2014 </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line="240" w:lineRule="auto"/>
              <w:jc w:val="center"/>
              <w:rPr>
                <w:rFonts w:ascii="Trebuchet MS" w:hAnsi="Trebuchet MS"/>
                <w:sz w:val="24"/>
                <w:szCs w:val="24"/>
              </w:rPr>
            </w:pPr>
            <w:r>
              <w:rPr>
                <w:rFonts w:ascii="Trebuchet MS" w:hAnsi="Trebuchet MS"/>
                <w:sz w:val="24"/>
                <w:szCs w:val="24"/>
              </w:rPr>
              <w:t>5 (</w:t>
            </w:r>
            <w:proofErr w:type="spellStart"/>
            <w:r>
              <w:rPr>
                <w:rFonts w:ascii="Trebuchet MS" w:hAnsi="Trebuchet MS"/>
                <w:sz w:val="24"/>
                <w:szCs w:val="24"/>
              </w:rPr>
              <w:t>pongal</w:t>
            </w:r>
            <w:proofErr w:type="spellEnd"/>
            <w:r>
              <w:rPr>
                <w:rFonts w:ascii="Trebuchet MS" w:hAnsi="Trebuchet MS"/>
                <w:sz w:val="24"/>
                <w:szCs w:val="24"/>
              </w:rPr>
              <w:t xml:space="preserve"> holidays)</w:t>
            </w:r>
          </w:p>
        </w:tc>
      </w:tr>
      <w:tr w:rsidR="008A5275" w:rsidTr="008A5275">
        <w:trPr>
          <w:trHeight w:hRule="exact" w:val="397"/>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16</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16.01.2014 to 17.01.2013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line="240" w:lineRule="auto"/>
              <w:jc w:val="center"/>
              <w:rPr>
                <w:rFonts w:ascii="Trebuchet MS" w:hAnsi="Trebuchet MS"/>
                <w:sz w:val="24"/>
                <w:szCs w:val="24"/>
              </w:rPr>
            </w:pPr>
            <w:r>
              <w:rPr>
                <w:rFonts w:ascii="Trebuchet MS" w:hAnsi="Trebuchet MS"/>
                <w:sz w:val="24"/>
                <w:szCs w:val="24"/>
              </w:rPr>
              <w:t>2 (</w:t>
            </w:r>
            <w:proofErr w:type="spellStart"/>
            <w:r>
              <w:rPr>
                <w:rFonts w:ascii="Trebuchet MS" w:hAnsi="Trebuchet MS"/>
                <w:sz w:val="24"/>
                <w:szCs w:val="24"/>
              </w:rPr>
              <w:t>pongal</w:t>
            </w:r>
            <w:proofErr w:type="spellEnd"/>
            <w:r>
              <w:rPr>
                <w:rFonts w:ascii="Trebuchet MS" w:hAnsi="Trebuchet MS"/>
                <w:sz w:val="24"/>
                <w:szCs w:val="24"/>
              </w:rPr>
              <w:t xml:space="preserve"> holidays)</w:t>
            </w:r>
          </w:p>
        </w:tc>
      </w:tr>
      <w:tr w:rsidR="008A5275" w:rsidTr="008A5275">
        <w:trPr>
          <w:trHeight w:hRule="exact" w:val="325"/>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17</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19.01.2014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97"/>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18</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26.01.2014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52"/>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lastRenderedPageBreak/>
              <w:t>19</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02.02.2014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70"/>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20</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08.02.2014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(2</w:t>
            </w:r>
            <w:r>
              <w:rPr>
                <w:rFonts w:ascii="Trebuchet MS" w:hAnsi="Trebuchet MS"/>
                <w:sz w:val="24"/>
                <w:szCs w:val="24"/>
                <w:vertAlign w:val="superscript"/>
              </w:rPr>
              <w:t>nd</w:t>
            </w:r>
            <w:r>
              <w:rPr>
                <w:rFonts w:ascii="Trebuchet MS" w:hAnsi="Trebuchet MS"/>
                <w:sz w:val="24"/>
                <w:szCs w:val="24"/>
              </w:rPr>
              <w:t xml:space="preserve"> Saturday)</w:t>
            </w:r>
          </w:p>
        </w:tc>
      </w:tr>
      <w:tr w:rsidR="008A5275" w:rsidTr="008A5275">
        <w:trPr>
          <w:trHeight w:hRule="exact" w:val="370"/>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21</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09.02.2014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52"/>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22</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16.02.2014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88"/>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23</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23.02.2014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52"/>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24</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02.03.2014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424"/>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25</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08.03.2014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(2</w:t>
            </w:r>
            <w:r>
              <w:rPr>
                <w:rFonts w:ascii="Trebuchet MS" w:hAnsi="Trebuchet MS"/>
                <w:sz w:val="24"/>
                <w:szCs w:val="24"/>
                <w:vertAlign w:val="superscript"/>
              </w:rPr>
              <w:t>nd</w:t>
            </w:r>
            <w:r>
              <w:rPr>
                <w:rFonts w:ascii="Trebuchet MS" w:hAnsi="Trebuchet MS"/>
                <w:sz w:val="24"/>
                <w:szCs w:val="24"/>
              </w:rPr>
              <w:t xml:space="preserve"> Saturday)</w:t>
            </w:r>
          </w:p>
        </w:tc>
      </w:tr>
      <w:tr w:rsidR="008A5275" w:rsidTr="008A5275">
        <w:trPr>
          <w:trHeight w:hRule="exact" w:val="406"/>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26</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09.03.2014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25"/>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27</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16.03.2014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433"/>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28</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23.03.2014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bl>
    <w:p w:rsidR="008A5275" w:rsidRDefault="008A5275" w:rsidP="008A5275">
      <w:pPr>
        <w:pStyle w:val="ListParagraph"/>
        <w:spacing w:after="0" w:line="360" w:lineRule="auto"/>
        <w:ind w:left="1080"/>
        <w:rPr>
          <w:rFonts w:ascii="Trebuchet MS" w:hAnsi="Trebuchet MS"/>
          <w:sz w:val="10"/>
          <w:szCs w:val="10"/>
        </w:rPr>
      </w:pPr>
    </w:p>
    <w:p w:rsidR="008A5275" w:rsidRDefault="008A5275" w:rsidP="008A5275">
      <w:pPr>
        <w:spacing w:after="0" w:line="240" w:lineRule="auto"/>
        <w:jc w:val="both"/>
        <w:rPr>
          <w:rFonts w:ascii="Trebuchet MS" w:hAnsi="Trebuchet MS"/>
          <w:sz w:val="10"/>
          <w:szCs w:val="10"/>
        </w:rPr>
      </w:pPr>
    </w:p>
    <w:p w:rsidR="008A5275" w:rsidRDefault="008A5275" w:rsidP="008A5275">
      <w:pPr>
        <w:spacing w:after="0" w:line="360" w:lineRule="auto"/>
        <w:jc w:val="both"/>
        <w:rPr>
          <w:rFonts w:ascii="Trebuchet MS" w:hAnsi="Trebuchet MS"/>
          <w:b/>
          <w:sz w:val="24"/>
          <w:szCs w:val="24"/>
          <w:u w:val="single"/>
        </w:rPr>
      </w:pPr>
      <w:r>
        <w:rPr>
          <w:rFonts w:ascii="Trebuchet MS" w:hAnsi="Trebuchet MS"/>
          <w:b/>
          <w:sz w:val="24"/>
          <w:szCs w:val="24"/>
          <w:u w:val="single"/>
        </w:rPr>
        <w:t>MISSION SCHOOLS:</w:t>
      </w:r>
    </w:p>
    <w:p w:rsidR="008A5275" w:rsidRDefault="008A5275" w:rsidP="008A5275">
      <w:pPr>
        <w:pStyle w:val="ListParagraph"/>
        <w:spacing w:after="0" w:line="240" w:lineRule="auto"/>
        <w:ind w:left="1080"/>
        <w:jc w:val="both"/>
        <w:rPr>
          <w:rFonts w:ascii="Trebuchet MS" w:hAnsi="Trebuchet MS"/>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
        <w:gridCol w:w="3287"/>
        <w:gridCol w:w="2679"/>
      </w:tblGrid>
      <w:tr w:rsidR="008A5275" w:rsidTr="008A5275">
        <w:trPr>
          <w:trHeight w:hRule="exact" w:val="442"/>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b/>
                <w:sz w:val="24"/>
                <w:szCs w:val="24"/>
              </w:rPr>
            </w:pPr>
            <w:r>
              <w:rPr>
                <w:rFonts w:ascii="Trebuchet MS" w:hAnsi="Trebuchet MS"/>
                <w:b/>
                <w:sz w:val="24"/>
                <w:szCs w:val="24"/>
              </w:rPr>
              <w:t>Sl. No.</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b/>
                <w:sz w:val="24"/>
                <w:szCs w:val="24"/>
              </w:rPr>
            </w:pPr>
            <w:r>
              <w:rPr>
                <w:rFonts w:ascii="Trebuchet MS" w:hAnsi="Trebuchet MS"/>
                <w:b/>
                <w:sz w:val="24"/>
                <w:szCs w:val="24"/>
              </w:rPr>
              <w:t>Date</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b/>
                <w:sz w:val="24"/>
                <w:szCs w:val="24"/>
              </w:rPr>
            </w:pPr>
            <w:r>
              <w:rPr>
                <w:rFonts w:ascii="Trebuchet MS" w:hAnsi="Trebuchet MS"/>
                <w:b/>
                <w:sz w:val="24"/>
                <w:szCs w:val="24"/>
              </w:rPr>
              <w:t>Remarks</w:t>
            </w:r>
          </w:p>
        </w:tc>
      </w:tr>
      <w:tr w:rsidR="008A5275" w:rsidTr="008A5275">
        <w:trPr>
          <w:trHeight w:val="368"/>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15.10.2013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 (</w:t>
            </w:r>
            <w:proofErr w:type="spellStart"/>
            <w:r>
              <w:rPr>
                <w:rFonts w:ascii="Trebuchet MS" w:hAnsi="Trebuchet MS"/>
                <w:sz w:val="24"/>
                <w:szCs w:val="24"/>
              </w:rPr>
              <w:t>Dasara</w:t>
            </w:r>
            <w:proofErr w:type="spellEnd"/>
            <w:r>
              <w:rPr>
                <w:rFonts w:ascii="Trebuchet MS" w:hAnsi="Trebuchet MS"/>
                <w:sz w:val="24"/>
                <w:szCs w:val="24"/>
              </w:rPr>
              <w:t xml:space="preserve"> holiday)</w:t>
            </w:r>
          </w:p>
        </w:tc>
      </w:tr>
      <w:tr w:rsidR="008A5275" w:rsidTr="008A5275">
        <w:trPr>
          <w:trHeight w:val="389"/>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20.10.2013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 (Sunday)</w:t>
            </w:r>
          </w:p>
        </w:tc>
      </w:tr>
      <w:tr w:rsidR="008A5275" w:rsidTr="008A5275">
        <w:trPr>
          <w:trHeight w:hRule="exact" w:val="352"/>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3</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27.10.2013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61"/>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4</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03.11.2013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262"/>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5</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09.11.2013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(2</w:t>
            </w:r>
            <w:r>
              <w:rPr>
                <w:rFonts w:ascii="Trebuchet MS" w:hAnsi="Trebuchet MS"/>
                <w:sz w:val="24"/>
                <w:szCs w:val="24"/>
                <w:vertAlign w:val="superscript"/>
              </w:rPr>
              <w:t>nd</w:t>
            </w:r>
            <w:r>
              <w:rPr>
                <w:rFonts w:ascii="Trebuchet MS" w:hAnsi="Trebuchet MS"/>
                <w:sz w:val="24"/>
                <w:szCs w:val="24"/>
              </w:rPr>
              <w:t xml:space="preserve"> Saturday)</w:t>
            </w:r>
          </w:p>
        </w:tc>
      </w:tr>
      <w:tr w:rsidR="008A5275" w:rsidTr="008A5275">
        <w:trPr>
          <w:trHeight w:hRule="exact" w:val="352"/>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6</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10.11.2013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70"/>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7</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17.11.2013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70"/>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8</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24.11.2013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61"/>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9</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01.12.2013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97"/>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10</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08.12.2013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pStyle w:val="ListParagraph"/>
              <w:spacing w:after="0" w:line="240" w:lineRule="auto"/>
              <w:rPr>
                <w:rFonts w:ascii="Trebuchet MS" w:hAnsi="Trebuchet MS"/>
                <w:sz w:val="24"/>
                <w:szCs w:val="24"/>
              </w:rPr>
            </w:pPr>
            <w:r>
              <w:rPr>
                <w:rFonts w:ascii="Trebuchet MS" w:hAnsi="Trebuchet MS"/>
                <w:sz w:val="24"/>
                <w:szCs w:val="24"/>
              </w:rPr>
              <w:t>1 (Sunday)</w:t>
            </w:r>
          </w:p>
        </w:tc>
      </w:tr>
      <w:tr w:rsidR="008A5275" w:rsidTr="008A5275">
        <w:trPr>
          <w:trHeight w:hRule="exact" w:val="361"/>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11</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14.12.2013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(2</w:t>
            </w:r>
            <w:r>
              <w:rPr>
                <w:rFonts w:ascii="Trebuchet MS" w:hAnsi="Trebuchet MS"/>
                <w:sz w:val="24"/>
                <w:szCs w:val="24"/>
                <w:vertAlign w:val="superscript"/>
              </w:rPr>
              <w:t>nd</w:t>
            </w:r>
            <w:r>
              <w:rPr>
                <w:rFonts w:ascii="Trebuchet MS" w:hAnsi="Trebuchet MS"/>
                <w:sz w:val="24"/>
                <w:szCs w:val="24"/>
              </w:rPr>
              <w:t xml:space="preserve"> Saturday)</w:t>
            </w:r>
          </w:p>
        </w:tc>
      </w:tr>
      <w:tr w:rsidR="008A5275" w:rsidTr="008A5275">
        <w:trPr>
          <w:trHeight w:hRule="exact" w:val="397"/>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12</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15.12.2013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70"/>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13</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22.12.2013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424"/>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14</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23.12.2013 to 24.12.2013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2 (x-mas holidays)</w:t>
            </w:r>
          </w:p>
        </w:tc>
      </w:tr>
      <w:tr w:rsidR="008A5275" w:rsidTr="008A5275">
        <w:trPr>
          <w:trHeight w:hRule="exact" w:val="415"/>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15</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26.12.2013 to 31.12.2013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6 (x-mas holidays)</w:t>
            </w:r>
          </w:p>
        </w:tc>
      </w:tr>
      <w:tr w:rsidR="008A5275" w:rsidTr="008A5275">
        <w:trPr>
          <w:trHeight w:hRule="exact" w:val="343"/>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16</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05.01.2014</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34"/>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17</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19.01.2014</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70"/>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18</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26.01.2014</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70"/>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19</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08.12.2013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79"/>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20</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02.02.2014</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70"/>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21</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08.02.2014</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(2</w:t>
            </w:r>
            <w:r>
              <w:rPr>
                <w:rFonts w:ascii="Trebuchet MS" w:hAnsi="Trebuchet MS"/>
                <w:sz w:val="24"/>
                <w:szCs w:val="24"/>
                <w:vertAlign w:val="superscript"/>
              </w:rPr>
              <w:t>nd</w:t>
            </w:r>
            <w:r>
              <w:rPr>
                <w:rFonts w:ascii="Trebuchet MS" w:hAnsi="Trebuchet MS"/>
                <w:sz w:val="24"/>
                <w:szCs w:val="24"/>
              </w:rPr>
              <w:t xml:space="preserve"> Saturday)</w:t>
            </w:r>
          </w:p>
        </w:tc>
      </w:tr>
      <w:tr w:rsidR="008A5275" w:rsidTr="008A5275">
        <w:trPr>
          <w:trHeight w:hRule="exact" w:val="370"/>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22</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09.02.2014</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43"/>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23</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16.02.2014</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70"/>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24</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23.02.2014</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61"/>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25</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02.03.2014</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52"/>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26</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08.03.2014</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(2</w:t>
            </w:r>
            <w:r>
              <w:rPr>
                <w:rFonts w:ascii="Trebuchet MS" w:hAnsi="Trebuchet MS"/>
                <w:sz w:val="24"/>
                <w:szCs w:val="24"/>
                <w:vertAlign w:val="superscript"/>
              </w:rPr>
              <w:t>nd</w:t>
            </w:r>
            <w:r>
              <w:rPr>
                <w:rFonts w:ascii="Trebuchet MS" w:hAnsi="Trebuchet MS"/>
                <w:sz w:val="24"/>
                <w:szCs w:val="24"/>
              </w:rPr>
              <w:t xml:space="preserve"> Saturday)</w:t>
            </w:r>
          </w:p>
        </w:tc>
      </w:tr>
      <w:tr w:rsidR="008A5275" w:rsidTr="008A5275">
        <w:trPr>
          <w:trHeight w:hRule="exact" w:val="361"/>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27</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9.03.2014</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rsidP="007F2593">
            <w:pPr>
              <w:pStyle w:val="ListParagraph"/>
              <w:numPr>
                <w:ilvl w:val="0"/>
                <w:numId w:val="1"/>
              </w:numPr>
              <w:rPr>
                <w:rFonts w:ascii="Trebuchet MS" w:hAnsi="Trebuchet MS"/>
                <w:sz w:val="24"/>
                <w:szCs w:val="24"/>
              </w:rPr>
            </w:pPr>
            <w:r>
              <w:rPr>
                <w:rFonts w:ascii="Trebuchet MS" w:hAnsi="Trebuchet MS"/>
                <w:sz w:val="24"/>
                <w:szCs w:val="24"/>
              </w:rPr>
              <w:t>(Sunday)</w:t>
            </w:r>
          </w:p>
        </w:tc>
      </w:tr>
    </w:tbl>
    <w:p w:rsidR="008A5275" w:rsidRDefault="008A5275" w:rsidP="008A5275">
      <w:pPr>
        <w:spacing w:after="0" w:line="360" w:lineRule="auto"/>
        <w:jc w:val="both"/>
        <w:rPr>
          <w:rFonts w:ascii="Trebuchet MS" w:hAnsi="Trebuchet MS"/>
          <w:sz w:val="10"/>
          <w:szCs w:val="10"/>
        </w:rPr>
      </w:pPr>
    </w:p>
    <w:p w:rsidR="008A5275" w:rsidRDefault="008A5275" w:rsidP="008A5275">
      <w:pPr>
        <w:spacing w:after="0" w:line="240" w:lineRule="auto"/>
        <w:jc w:val="both"/>
        <w:rPr>
          <w:rFonts w:ascii="Trebuchet MS" w:hAnsi="Trebuchet MS"/>
          <w:sz w:val="24"/>
          <w:szCs w:val="24"/>
        </w:rPr>
      </w:pPr>
      <w:r>
        <w:rPr>
          <w:rFonts w:ascii="Trebuchet MS" w:hAnsi="Trebuchet MS"/>
          <w:sz w:val="24"/>
          <w:szCs w:val="24"/>
        </w:rPr>
        <w:t xml:space="preserve">      (A) Quarterly Examinations shall be conducted from 01.12.2013 to 06.12.2013 and </w:t>
      </w:r>
    </w:p>
    <w:p w:rsidR="008A5275" w:rsidRDefault="008A5275" w:rsidP="008A5275">
      <w:pPr>
        <w:spacing w:after="0" w:line="240" w:lineRule="auto"/>
        <w:jc w:val="both"/>
        <w:rPr>
          <w:rFonts w:ascii="Trebuchet MS" w:hAnsi="Trebuchet MS"/>
          <w:sz w:val="24"/>
          <w:szCs w:val="24"/>
        </w:rPr>
      </w:pPr>
      <w:r>
        <w:rPr>
          <w:rFonts w:ascii="Trebuchet MS" w:hAnsi="Trebuchet MS"/>
          <w:sz w:val="24"/>
          <w:szCs w:val="24"/>
        </w:rPr>
        <w:t xml:space="preserve">      (B) Half Yearly Examinations shall be conducted from 07.01.2014 to 12.01.2014.</w:t>
      </w:r>
    </w:p>
    <w:p w:rsidR="008A5275" w:rsidRDefault="008A5275" w:rsidP="008A5275">
      <w:pPr>
        <w:spacing w:after="0" w:line="360" w:lineRule="auto"/>
        <w:jc w:val="both"/>
        <w:rPr>
          <w:rFonts w:ascii="Trebuchet MS" w:hAnsi="Trebuchet MS"/>
          <w:sz w:val="10"/>
          <w:szCs w:val="10"/>
        </w:rPr>
      </w:pPr>
    </w:p>
    <w:p w:rsidR="008A5275" w:rsidRDefault="008A5275" w:rsidP="008A5275">
      <w:pPr>
        <w:spacing w:after="0" w:line="240" w:lineRule="auto"/>
        <w:ind w:firstLine="720"/>
        <w:jc w:val="both"/>
        <w:rPr>
          <w:rFonts w:ascii="Trebuchet MS" w:hAnsi="Trebuchet MS"/>
          <w:sz w:val="24"/>
          <w:szCs w:val="24"/>
        </w:rPr>
      </w:pPr>
      <w:r>
        <w:rPr>
          <w:rFonts w:ascii="Trebuchet MS" w:hAnsi="Trebuchet MS"/>
          <w:sz w:val="24"/>
          <w:szCs w:val="24"/>
        </w:rPr>
        <w:t xml:space="preserve">This shall apply for all Teachers/HMs/ MEOs/Principals/ /CRTs/, apprentice teachers, </w:t>
      </w:r>
      <w:proofErr w:type="spellStart"/>
      <w:r>
        <w:rPr>
          <w:rFonts w:ascii="Trebuchet MS" w:hAnsi="Trebuchet MS"/>
          <w:sz w:val="24"/>
          <w:szCs w:val="24"/>
        </w:rPr>
        <w:t>Vidya</w:t>
      </w:r>
      <w:proofErr w:type="spellEnd"/>
      <w:r>
        <w:rPr>
          <w:rFonts w:ascii="Trebuchet MS" w:hAnsi="Trebuchet MS"/>
          <w:sz w:val="24"/>
          <w:szCs w:val="24"/>
        </w:rPr>
        <w:t xml:space="preserve"> Volunteers/Outsourcing Employees working in all the schools/ Residential Schools under all managements and Residential institutions Lecturers in DIET, CTE, IASE and all non-teaching staff working,  in the schools/Residential Schools in Andhra and </w:t>
      </w:r>
      <w:proofErr w:type="spellStart"/>
      <w:r>
        <w:rPr>
          <w:rFonts w:ascii="Trebuchet MS" w:hAnsi="Trebuchet MS"/>
          <w:sz w:val="24"/>
          <w:szCs w:val="24"/>
        </w:rPr>
        <w:t>Rayalaseema</w:t>
      </w:r>
      <w:proofErr w:type="spellEnd"/>
      <w:r>
        <w:rPr>
          <w:rFonts w:ascii="Trebuchet MS" w:hAnsi="Trebuchet MS"/>
          <w:sz w:val="24"/>
          <w:szCs w:val="24"/>
        </w:rPr>
        <w:t xml:space="preserve"> areas (13 districts).</w:t>
      </w:r>
    </w:p>
    <w:p w:rsidR="008A5275" w:rsidRDefault="008A5275" w:rsidP="008A5275">
      <w:pPr>
        <w:spacing w:after="0" w:line="360" w:lineRule="auto"/>
        <w:ind w:firstLine="720"/>
        <w:jc w:val="both"/>
        <w:rPr>
          <w:rFonts w:ascii="Trebuchet MS" w:hAnsi="Trebuchet MS"/>
          <w:sz w:val="10"/>
          <w:szCs w:val="10"/>
        </w:rPr>
      </w:pPr>
    </w:p>
    <w:p w:rsidR="008A5275" w:rsidRDefault="008A5275" w:rsidP="008A5275">
      <w:pPr>
        <w:spacing w:after="0" w:line="240" w:lineRule="auto"/>
        <w:ind w:firstLine="720"/>
        <w:jc w:val="both"/>
        <w:rPr>
          <w:rFonts w:ascii="Trebuchet MS" w:hAnsi="Trebuchet MS"/>
          <w:sz w:val="24"/>
          <w:szCs w:val="24"/>
        </w:rPr>
      </w:pPr>
      <w:r>
        <w:rPr>
          <w:rFonts w:ascii="Trebuchet MS" w:hAnsi="Trebuchet MS"/>
          <w:sz w:val="24"/>
          <w:szCs w:val="24"/>
        </w:rPr>
        <w:t xml:space="preserve">The under mentioned District Educational Officers are informed that all the schools in their respective districts to function on holidays as stated above should work like regular instruction dates and there should not be any deviation. </w:t>
      </w:r>
    </w:p>
    <w:p w:rsidR="008A5275" w:rsidRDefault="008A5275" w:rsidP="008A5275">
      <w:pPr>
        <w:spacing w:after="0" w:line="360" w:lineRule="auto"/>
        <w:ind w:firstLine="720"/>
        <w:jc w:val="both"/>
        <w:rPr>
          <w:rFonts w:ascii="Trebuchet MS" w:hAnsi="Trebuchet MS"/>
          <w:sz w:val="10"/>
          <w:szCs w:val="10"/>
        </w:rPr>
      </w:pPr>
    </w:p>
    <w:p w:rsidR="008A5275" w:rsidRDefault="008A5275" w:rsidP="008A5275">
      <w:pPr>
        <w:spacing w:after="0" w:line="240" w:lineRule="auto"/>
        <w:ind w:firstLine="720"/>
        <w:jc w:val="both"/>
        <w:rPr>
          <w:rFonts w:ascii="Trebuchet MS" w:hAnsi="Trebuchet MS"/>
          <w:sz w:val="24"/>
          <w:szCs w:val="24"/>
        </w:rPr>
      </w:pPr>
      <w:r>
        <w:rPr>
          <w:rFonts w:ascii="Trebuchet MS" w:hAnsi="Trebuchet MS"/>
          <w:sz w:val="24"/>
          <w:szCs w:val="24"/>
        </w:rPr>
        <w:t>Further, the under mentioned Regional Joint Directors of School Education and the District Educational Officers are instructed to see that (a) the Head Masters and teachers  should attend the schools on the compensatory working days and conduct proper instructions in the schools as is being done on regular working days and any slackness on the part of the teachers and any deviation will be viewed seriously and disciplinary action will be initiated against such teachers and (b) the Inspecting Officers shall visit the schools on all the above compensatory working days and see that the instruction is properly done and the syllabus completed as per schedule and report back to the District Educational Officer from time to time.</w:t>
      </w:r>
    </w:p>
    <w:p w:rsidR="008A5275" w:rsidRDefault="008A5275" w:rsidP="008A5275">
      <w:pPr>
        <w:spacing w:after="0" w:line="360" w:lineRule="auto"/>
        <w:ind w:firstLine="720"/>
        <w:jc w:val="both"/>
        <w:rPr>
          <w:rFonts w:ascii="Trebuchet MS" w:hAnsi="Trebuchet MS"/>
          <w:sz w:val="10"/>
          <w:szCs w:val="10"/>
        </w:rPr>
      </w:pPr>
    </w:p>
    <w:p w:rsidR="008A5275" w:rsidRDefault="008A5275" w:rsidP="008A5275">
      <w:pPr>
        <w:spacing w:after="0" w:line="360" w:lineRule="auto"/>
        <w:jc w:val="both"/>
        <w:rPr>
          <w:rFonts w:ascii="Trebuchet MS" w:hAnsi="Trebuchet MS"/>
          <w:sz w:val="24"/>
          <w:szCs w:val="24"/>
        </w:rPr>
      </w:pPr>
      <w:r>
        <w:rPr>
          <w:rFonts w:ascii="Trebuchet MS" w:hAnsi="Trebuchet MS"/>
          <w:sz w:val="24"/>
          <w:szCs w:val="24"/>
        </w:rPr>
        <w:tab/>
        <w:t>The above instructions shall be followed scrupulously.</w:t>
      </w:r>
    </w:p>
    <w:p w:rsidR="008A5275" w:rsidRDefault="008A5275" w:rsidP="008A5275">
      <w:pPr>
        <w:spacing w:after="0" w:line="360" w:lineRule="auto"/>
        <w:jc w:val="both"/>
        <w:rPr>
          <w:rFonts w:ascii="Trebuchet MS" w:hAnsi="Trebuchet MS"/>
          <w:sz w:val="24"/>
          <w:szCs w:val="24"/>
        </w:rPr>
      </w:pPr>
    </w:p>
    <w:p w:rsidR="008A5275" w:rsidRDefault="008A5275" w:rsidP="008A5275">
      <w:pPr>
        <w:spacing w:after="0" w:line="240" w:lineRule="auto"/>
        <w:ind w:left="5040"/>
        <w:jc w:val="both"/>
        <w:rPr>
          <w:rFonts w:ascii="Trebuchet MS" w:hAnsi="Trebuchet MS"/>
          <w:sz w:val="24"/>
          <w:szCs w:val="24"/>
        </w:rPr>
      </w:pPr>
      <w:r>
        <w:rPr>
          <w:rFonts w:ascii="Trebuchet MS" w:hAnsi="Trebuchet MS"/>
          <w:sz w:val="24"/>
          <w:szCs w:val="24"/>
        </w:rPr>
        <w:t xml:space="preserve">     </w:t>
      </w:r>
      <w:proofErr w:type="spellStart"/>
      <w:proofErr w:type="gramStart"/>
      <w:r>
        <w:rPr>
          <w:rFonts w:ascii="Trebuchet MS" w:hAnsi="Trebuchet MS"/>
          <w:sz w:val="24"/>
          <w:szCs w:val="24"/>
        </w:rPr>
        <w:t>Sd</w:t>
      </w:r>
      <w:proofErr w:type="spellEnd"/>
      <w:proofErr w:type="gramEnd"/>
      <w:r>
        <w:rPr>
          <w:rFonts w:ascii="Trebuchet MS" w:hAnsi="Trebuchet MS"/>
          <w:sz w:val="24"/>
          <w:szCs w:val="24"/>
        </w:rPr>
        <w:t xml:space="preserve">/- </w:t>
      </w:r>
      <w:proofErr w:type="spellStart"/>
      <w:r>
        <w:rPr>
          <w:rFonts w:ascii="Trebuchet MS" w:hAnsi="Trebuchet MS"/>
          <w:sz w:val="24"/>
          <w:szCs w:val="24"/>
        </w:rPr>
        <w:t>G.Vani</w:t>
      </w:r>
      <w:proofErr w:type="spellEnd"/>
      <w:r>
        <w:rPr>
          <w:rFonts w:ascii="Trebuchet MS" w:hAnsi="Trebuchet MS"/>
          <w:sz w:val="24"/>
          <w:szCs w:val="24"/>
        </w:rPr>
        <w:t xml:space="preserve"> Mohan</w:t>
      </w:r>
    </w:p>
    <w:p w:rsidR="008A5275" w:rsidRDefault="008A5275" w:rsidP="008A5275">
      <w:pPr>
        <w:spacing w:after="0" w:line="240" w:lineRule="auto"/>
        <w:ind w:left="3600"/>
        <w:jc w:val="both"/>
        <w:rPr>
          <w:rFonts w:ascii="Trebuchet MS" w:hAnsi="Trebuchet MS"/>
          <w:sz w:val="24"/>
          <w:szCs w:val="24"/>
        </w:rPr>
      </w:pPr>
      <w:r>
        <w:rPr>
          <w:rFonts w:ascii="Trebuchet MS" w:hAnsi="Trebuchet MS"/>
          <w:sz w:val="24"/>
          <w:szCs w:val="24"/>
        </w:rPr>
        <w:t xml:space="preserve">     Commissioner and Director of School Education</w:t>
      </w:r>
    </w:p>
    <w:p w:rsidR="008A5275" w:rsidRDefault="008A5275" w:rsidP="008A5275">
      <w:pPr>
        <w:spacing w:after="0" w:line="240" w:lineRule="auto"/>
        <w:jc w:val="both"/>
        <w:rPr>
          <w:rFonts w:ascii="Trebuchet MS" w:hAnsi="Trebuchet MS"/>
          <w:sz w:val="24"/>
          <w:szCs w:val="24"/>
        </w:rPr>
      </w:pPr>
      <w:r>
        <w:rPr>
          <w:rFonts w:ascii="Trebuchet MS" w:hAnsi="Trebuchet MS"/>
          <w:sz w:val="24"/>
          <w:szCs w:val="24"/>
        </w:rPr>
        <w:t>To</w:t>
      </w:r>
    </w:p>
    <w:p w:rsidR="008A5275" w:rsidRDefault="008A5275" w:rsidP="008A5275">
      <w:pPr>
        <w:spacing w:after="0" w:line="240" w:lineRule="auto"/>
        <w:jc w:val="both"/>
        <w:rPr>
          <w:rFonts w:ascii="Trebuchet MS" w:hAnsi="Trebuchet MS"/>
          <w:sz w:val="24"/>
          <w:szCs w:val="24"/>
        </w:rPr>
      </w:pPr>
      <w:proofErr w:type="gramStart"/>
      <w:r>
        <w:rPr>
          <w:rFonts w:ascii="Trebuchet MS" w:hAnsi="Trebuchet MS"/>
          <w:sz w:val="24"/>
          <w:szCs w:val="24"/>
        </w:rPr>
        <w:t xml:space="preserve">The Regional Joint Director of School Education, Kakinada, Guntur and </w:t>
      </w:r>
      <w:proofErr w:type="spellStart"/>
      <w:r>
        <w:rPr>
          <w:rFonts w:ascii="Trebuchet MS" w:hAnsi="Trebuchet MS"/>
          <w:sz w:val="24"/>
          <w:szCs w:val="24"/>
        </w:rPr>
        <w:t>Kadapa</w:t>
      </w:r>
      <w:proofErr w:type="spellEnd"/>
      <w:r>
        <w:rPr>
          <w:rFonts w:ascii="Trebuchet MS" w:hAnsi="Trebuchet MS"/>
          <w:sz w:val="24"/>
          <w:szCs w:val="24"/>
        </w:rPr>
        <w:t>.</w:t>
      </w:r>
      <w:proofErr w:type="gramEnd"/>
    </w:p>
    <w:p w:rsidR="008A5275" w:rsidRDefault="008A5275" w:rsidP="008A5275">
      <w:pPr>
        <w:spacing w:after="0" w:line="240" w:lineRule="auto"/>
        <w:ind w:left="720" w:hanging="720"/>
        <w:jc w:val="both"/>
        <w:rPr>
          <w:rFonts w:ascii="Trebuchet MS" w:hAnsi="Trebuchet MS"/>
          <w:sz w:val="24"/>
          <w:szCs w:val="24"/>
        </w:rPr>
      </w:pPr>
      <w:r>
        <w:rPr>
          <w:rFonts w:ascii="Trebuchet MS" w:hAnsi="Trebuchet MS"/>
          <w:sz w:val="24"/>
          <w:szCs w:val="24"/>
        </w:rPr>
        <w:t xml:space="preserve">The District Educational Officers of </w:t>
      </w:r>
      <w:proofErr w:type="spellStart"/>
      <w:r>
        <w:rPr>
          <w:rFonts w:ascii="Trebuchet MS" w:hAnsi="Trebuchet MS"/>
          <w:sz w:val="24"/>
          <w:szCs w:val="24"/>
        </w:rPr>
        <w:t>Skikakulam</w:t>
      </w:r>
      <w:proofErr w:type="spellEnd"/>
      <w:r>
        <w:rPr>
          <w:rFonts w:ascii="Trebuchet MS" w:hAnsi="Trebuchet MS"/>
          <w:sz w:val="24"/>
          <w:szCs w:val="24"/>
        </w:rPr>
        <w:t xml:space="preserve">, </w:t>
      </w:r>
      <w:proofErr w:type="spellStart"/>
      <w:r>
        <w:rPr>
          <w:rFonts w:ascii="Trebuchet MS" w:hAnsi="Trebuchet MS"/>
          <w:sz w:val="24"/>
          <w:szCs w:val="24"/>
        </w:rPr>
        <w:t>Vizianagaram</w:t>
      </w:r>
      <w:proofErr w:type="spellEnd"/>
      <w:r>
        <w:rPr>
          <w:rFonts w:ascii="Trebuchet MS" w:hAnsi="Trebuchet MS"/>
          <w:sz w:val="24"/>
          <w:szCs w:val="24"/>
        </w:rPr>
        <w:t xml:space="preserve">, Visakhapatnam, East Godavari, West Godavari, Krishna, Guntur, </w:t>
      </w:r>
      <w:proofErr w:type="spellStart"/>
      <w:r>
        <w:rPr>
          <w:rFonts w:ascii="Trebuchet MS" w:hAnsi="Trebuchet MS"/>
          <w:sz w:val="24"/>
          <w:szCs w:val="24"/>
        </w:rPr>
        <w:t>Prakasam</w:t>
      </w:r>
      <w:proofErr w:type="spellEnd"/>
      <w:r>
        <w:rPr>
          <w:rFonts w:ascii="Trebuchet MS" w:hAnsi="Trebuchet MS"/>
          <w:sz w:val="24"/>
          <w:szCs w:val="24"/>
        </w:rPr>
        <w:t xml:space="preserve">, Nellore, </w:t>
      </w:r>
      <w:proofErr w:type="spellStart"/>
      <w:r>
        <w:rPr>
          <w:rFonts w:ascii="Trebuchet MS" w:hAnsi="Trebuchet MS"/>
          <w:sz w:val="24"/>
          <w:szCs w:val="24"/>
        </w:rPr>
        <w:t>Kadapa</w:t>
      </w:r>
      <w:proofErr w:type="spellEnd"/>
      <w:r>
        <w:rPr>
          <w:rFonts w:ascii="Trebuchet MS" w:hAnsi="Trebuchet MS"/>
          <w:sz w:val="24"/>
          <w:szCs w:val="24"/>
        </w:rPr>
        <w:t xml:space="preserve">, Kurnool, </w:t>
      </w:r>
      <w:proofErr w:type="spellStart"/>
      <w:r>
        <w:rPr>
          <w:rFonts w:ascii="Trebuchet MS" w:hAnsi="Trebuchet MS"/>
          <w:sz w:val="24"/>
          <w:szCs w:val="24"/>
        </w:rPr>
        <w:t>Ananthapur</w:t>
      </w:r>
      <w:proofErr w:type="spellEnd"/>
      <w:r>
        <w:rPr>
          <w:rFonts w:ascii="Trebuchet MS" w:hAnsi="Trebuchet MS"/>
          <w:sz w:val="24"/>
          <w:szCs w:val="24"/>
        </w:rPr>
        <w:t xml:space="preserve"> and </w:t>
      </w:r>
      <w:proofErr w:type="spellStart"/>
      <w:r>
        <w:rPr>
          <w:rFonts w:ascii="Trebuchet MS" w:hAnsi="Trebuchet MS"/>
          <w:sz w:val="24"/>
          <w:szCs w:val="24"/>
        </w:rPr>
        <w:t>Chittoor</w:t>
      </w:r>
      <w:proofErr w:type="spellEnd"/>
      <w:r>
        <w:rPr>
          <w:rFonts w:ascii="Trebuchet MS" w:hAnsi="Trebuchet MS"/>
          <w:sz w:val="24"/>
          <w:szCs w:val="24"/>
        </w:rPr>
        <w:t>.</w:t>
      </w:r>
    </w:p>
    <w:p w:rsidR="008A5275" w:rsidRDefault="008A5275" w:rsidP="008A5275">
      <w:pPr>
        <w:spacing w:after="0" w:line="240" w:lineRule="auto"/>
        <w:ind w:left="720" w:hanging="720"/>
        <w:jc w:val="both"/>
        <w:rPr>
          <w:rFonts w:ascii="Trebuchet MS" w:hAnsi="Trebuchet MS"/>
          <w:sz w:val="24"/>
          <w:szCs w:val="24"/>
        </w:rPr>
      </w:pPr>
      <w:r>
        <w:rPr>
          <w:rFonts w:ascii="Trebuchet MS" w:hAnsi="Trebuchet MS"/>
          <w:sz w:val="24"/>
          <w:szCs w:val="24"/>
        </w:rPr>
        <w:t xml:space="preserve">Copy submitted to the Principal Secretary to the Government, Andhra Pradesh Secretariat, </w:t>
      </w:r>
      <w:proofErr w:type="gramStart"/>
      <w:r>
        <w:rPr>
          <w:rFonts w:ascii="Trebuchet MS" w:hAnsi="Trebuchet MS"/>
          <w:sz w:val="24"/>
          <w:szCs w:val="24"/>
        </w:rPr>
        <w:t>Hyderabad</w:t>
      </w:r>
      <w:proofErr w:type="gramEnd"/>
      <w:r>
        <w:rPr>
          <w:rFonts w:ascii="Trebuchet MS" w:hAnsi="Trebuchet MS"/>
          <w:sz w:val="24"/>
          <w:szCs w:val="24"/>
        </w:rPr>
        <w:t>.</w:t>
      </w:r>
    </w:p>
    <w:p w:rsidR="008A5275" w:rsidRDefault="008A5275" w:rsidP="008A5275">
      <w:pPr>
        <w:spacing w:after="0" w:line="240" w:lineRule="auto"/>
        <w:jc w:val="both"/>
        <w:rPr>
          <w:rFonts w:ascii="Trebuchet MS" w:hAnsi="Trebuchet MS"/>
          <w:sz w:val="24"/>
          <w:szCs w:val="24"/>
        </w:rPr>
      </w:pPr>
      <w:r>
        <w:rPr>
          <w:rFonts w:ascii="Trebuchet MS" w:hAnsi="Trebuchet MS"/>
          <w:sz w:val="24"/>
          <w:szCs w:val="24"/>
        </w:rPr>
        <w:t xml:space="preserve">Copy to the State Project Director, Rajiv </w:t>
      </w:r>
      <w:proofErr w:type="spellStart"/>
      <w:r>
        <w:rPr>
          <w:rFonts w:ascii="Trebuchet MS" w:hAnsi="Trebuchet MS"/>
          <w:sz w:val="24"/>
          <w:szCs w:val="24"/>
        </w:rPr>
        <w:t>Viday</w:t>
      </w:r>
      <w:proofErr w:type="spellEnd"/>
      <w:r>
        <w:rPr>
          <w:rFonts w:ascii="Trebuchet MS" w:hAnsi="Trebuchet MS"/>
          <w:sz w:val="24"/>
          <w:szCs w:val="24"/>
        </w:rPr>
        <w:t xml:space="preserve"> Mission, Hyderabad.</w:t>
      </w:r>
    </w:p>
    <w:p w:rsidR="008A5275" w:rsidRDefault="008A5275" w:rsidP="008A5275">
      <w:pPr>
        <w:spacing w:after="0" w:line="240" w:lineRule="auto"/>
        <w:jc w:val="both"/>
        <w:rPr>
          <w:rFonts w:ascii="Trebuchet MS" w:hAnsi="Trebuchet MS"/>
          <w:sz w:val="24"/>
          <w:szCs w:val="24"/>
        </w:rPr>
      </w:pPr>
      <w:r>
        <w:rPr>
          <w:rFonts w:ascii="Trebuchet MS" w:hAnsi="Trebuchet MS"/>
          <w:sz w:val="24"/>
          <w:szCs w:val="24"/>
        </w:rPr>
        <w:t xml:space="preserve">Copy to the Director, </w:t>
      </w:r>
      <w:proofErr w:type="spellStart"/>
      <w:r>
        <w:rPr>
          <w:rFonts w:ascii="Trebuchet MS" w:hAnsi="Trebuchet MS"/>
          <w:sz w:val="24"/>
          <w:szCs w:val="24"/>
        </w:rPr>
        <w:t>Rashtriya</w:t>
      </w:r>
      <w:proofErr w:type="spellEnd"/>
      <w:r>
        <w:rPr>
          <w:rFonts w:ascii="Trebuchet MS" w:hAnsi="Trebuchet MS"/>
          <w:sz w:val="24"/>
          <w:szCs w:val="24"/>
        </w:rPr>
        <w:t xml:space="preserve"> </w:t>
      </w:r>
      <w:proofErr w:type="spellStart"/>
      <w:r>
        <w:rPr>
          <w:rFonts w:ascii="Trebuchet MS" w:hAnsi="Trebuchet MS"/>
          <w:sz w:val="24"/>
          <w:szCs w:val="24"/>
        </w:rPr>
        <w:t>Madhyamik</w:t>
      </w:r>
      <w:proofErr w:type="spellEnd"/>
      <w:r>
        <w:rPr>
          <w:rFonts w:ascii="Trebuchet MS" w:hAnsi="Trebuchet MS"/>
          <w:sz w:val="24"/>
          <w:szCs w:val="24"/>
        </w:rPr>
        <w:t xml:space="preserve"> </w:t>
      </w:r>
      <w:proofErr w:type="spellStart"/>
      <w:r>
        <w:rPr>
          <w:rFonts w:ascii="Trebuchet MS" w:hAnsi="Trebuchet MS"/>
          <w:sz w:val="24"/>
          <w:szCs w:val="24"/>
        </w:rPr>
        <w:t>Shiksha</w:t>
      </w:r>
      <w:proofErr w:type="spellEnd"/>
      <w:r>
        <w:rPr>
          <w:rFonts w:ascii="Trebuchet MS" w:hAnsi="Trebuchet MS"/>
          <w:sz w:val="24"/>
          <w:szCs w:val="24"/>
        </w:rPr>
        <w:t xml:space="preserve"> </w:t>
      </w:r>
      <w:proofErr w:type="spellStart"/>
      <w:r>
        <w:rPr>
          <w:rFonts w:ascii="Trebuchet MS" w:hAnsi="Trebuchet MS"/>
          <w:sz w:val="24"/>
          <w:szCs w:val="24"/>
        </w:rPr>
        <w:t>Abhiyan</w:t>
      </w:r>
      <w:proofErr w:type="spellEnd"/>
      <w:r>
        <w:rPr>
          <w:rFonts w:ascii="Trebuchet MS" w:hAnsi="Trebuchet MS"/>
          <w:sz w:val="24"/>
          <w:szCs w:val="24"/>
        </w:rPr>
        <w:t>, Hyderabad.</w:t>
      </w:r>
    </w:p>
    <w:p w:rsidR="008A5275" w:rsidRDefault="008A5275" w:rsidP="008A5275">
      <w:pPr>
        <w:spacing w:after="0" w:line="240" w:lineRule="auto"/>
        <w:jc w:val="both"/>
        <w:rPr>
          <w:rFonts w:ascii="Trebuchet MS" w:hAnsi="Trebuchet MS"/>
          <w:sz w:val="24"/>
          <w:szCs w:val="24"/>
        </w:rPr>
      </w:pPr>
      <w:r>
        <w:rPr>
          <w:rFonts w:ascii="Trebuchet MS" w:hAnsi="Trebuchet MS"/>
          <w:sz w:val="24"/>
          <w:szCs w:val="24"/>
        </w:rPr>
        <w:t>Copy to the Director, Andhra Pradesh Model Schools, Hyderabad.</w:t>
      </w:r>
    </w:p>
    <w:p w:rsidR="008A5275" w:rsidRDefault="008A5275" w:rsidP="008A5275">
      <w:pPr>
        <w:spacing w:after="0" w:line="240" w:lineRule="auto"/>
        <w:jc w:val="both"/>
        <w:rPr>
          <w:rFonts w:ascii="Trebuchet MS" w:hAnsi="Trebuchet MS"/>
          <w:sz w:val="24"/>
          <w:szCs w:val="24"/>
        </w:rPr>
      </w:pPr>
      <w:r>
        <w:rPr>
          <w:rFonts w:ascii="Trebuchet MS" w:hAnsi="Trebuchet MS"/>
          <w:sz w:val="24"/>
          <w:szCs w:val="24"/>
        </w:rPr>
        <w:t>Copy to the District Collectors concerned.</w:t>
      </w:r>
    </w:p>
    <w:p w:rsidR="008A5275" w:rsidRDefault="008A5275" w:rsidP="008A5275">
      <w:pPr>
        <w:spacing w:after="0" w:line="240" w:lineRule="auto"/>
        <w:jc w:val="both"/>
        <w:rPr>
          <w:rFonts w:ascii="Trebuchet MS" w:hAnsi="Trebuchet MS"/>
          <w:sz w:val="24"/>
          <w:szCs w:val="24"/>
        </w:rPr>
      </w:pPr>
      <w:proofErr w:type="gramStart"/>
      <w:r>
        <w:rPr>
          <w:rFonts w:ascii="Trebuchet MS" w:hAnsi="Trebuchet MS"/>
          <w:sz w:val="24"/>
          <w:szCs w:val="24"/>
        </w:rPr>
        <w:t xml:space="preserve">Copy to OSD, </w:t>
      </w:r>
      <w:proofErr w:type="spellStart"/>
      <w:r>
        <w:rPr>
          <w:rFonts w:ascii="Trebuchet MS" w:hAnsi="Trebuchet MS"/>
          <w:sz w:val="24"/>
          <w:szCs w:val="24"/>
        </w:rPr>
        <w:t>Hon’ble</w:t>
      </w:r>
      <w:proofErr w:type="spellEnd"/>
      <w:r>
        <w:rPr>
          <w:rFonts w:ascii="Trebuchet MS" w:hAnsi="Trebuchet MS"/>
          <w:sz w:val="24"/>
          <w:szCs w:val="24"/>
        </w:rPr>
        <w:t xml:space="preserve"> Minister for School Education.</w:t>
      </w:r>
      <w:proofErr w:type="gramEnd"/>
    </w:p>
    <w:p w:rsidR="008A5275" w:rsidRDefault="008A5275" w:rsidP="008A5275">
      <w:pPr>
        <w:spacing w:after="0" w:line="240" w:lineRule="auto"/>
        <w:jc w:val="both"/>
        <w:rPr>
          <w:rFonts w:ascii="Trebuchet MS" w:hAnsi="Trebuchet MS"/>
          <w:sz w:val="24"/>
          <w:szCs w:val="24"/>
        </w:rPr>
      </w:pPr>
      <w:r>
        <w:rPr>
          <w:rFonts w:ascii="Trebuchet MS" w:hAnsi="Trebuchet MS"/>
          <w:sz w:val="24"/>
          <w:szCs w:val="24"/>
        </w:rPr>
        <w:t>Copy to the District Treasury Officers concerned.</w:t>
      </w:r>
    </w:p>
    <w:p w:rsidR="00BA62DB" w:rsidRDefault="00BA62DB">
      <w:pPr>
        <w:rPr>
          <w:rFonts w:ascii="Trebuchet MS" w:hAnsi="Trebuchet MS"/>
          <w:sz w:val="24"/>
          <w:szCs w:val="24"/>
        </w:rPr>
      </w:pPr>
    </w:p>
    <w:p w:rsidR="00EA4E7A" w:rsidRDefault="00EA4E7A" w:rsidP="00EA4E7A">
      <w:pPr>
        <w:ind w:left="2160" w:firstLine="720"/>
        <w:rPr>
          <w:rFonts w:ascii="Trebuchet MS" w:hAnsi="Trebuchet MS"/>
          <w:sz w:val="24"/>
          <w:szCs w:val="24"/>
        </w:rPr>
      </w:pPr>
      <w:r>
        <w:rPr>
          <w:rFonts w:ascii="Trebuchet MS" w:hAnsi="Trebuchet MS"/>
          <w:sz w:val="24"/>
          <w:szCs w:val="24"/>
        </w:rPr>
        <w:t>//True Copy Attested//</w:t>
      </w:r>
    </w:p>
    <w:p w:rsidR="00EA4E7A" w:rsidRDefault="00EA4E7A" w:rsidP="00EA4E7A">
      <w:pPr>
        <w:ind w:left="2160" w:firstLine="720"/>
        <w:rPr>
          <w:rFonts w:ascii="Trebuchet MS" w:hAnsi="Trebuchet MS"/>
          <w:sz w:val="24"/>
          <w:szCs w:val="24"/>
        </w:rPr>
      </w:pPr>
    </w:p>
    <w:p w:rsidR="00EA4E7A" w:rsidRDefault="008E1EC0" w:rsidP="00EA4E7A">
      <w:pPr>
        <w:spacing w:after="0" w:line="240" w:lineRule="auto"/>
        <w:ind w:left="3600"/>
        <w:jc w:val="both"/>
        <w:rPr>
          <w:rFonts w:ascii="Trebuchet MS" w:hAnsi="Trebuchet MS"/>
          <w:sz w:val="24"/>
          <w:szCs w:val="24"/>
        </w:rPr>
      </w:pPr>
      <w:r>
        <w:rPr>
          <w:rFonts w:ascii="Trebuchet MS" w:hAnsi="Trebuchet MS"/>
          <w:sz w:val="24"/>
          <w:szCs w:val="24"/>
        </w:rPr>
        <w:t xml:space="preserve">   </w:t>
      </w:r>
      <w:r w:rsidR="00EA4E7A">
        <w:rPr>
          <w:rFonts w:ascii="Trebuchet MS" w:hAnsi="Trebuchet MS"/>
          <w:sz w:val="24"/>
          <w:szCs w:val="24"/>
        </w:rPr>
        <w:t>For Commissioner and Director of School Education</w:t>
      </w:r>
    </w:p>
    <w:p w:rsidR="00EA4E7A" w:rsidRDefault="00EA4E7A" w:rsidP="00EA4E7A">
      <w:pPr>
        <w:ind w:left="2160" w:firstLine="720"/>
        <w:rPr>
          <w:rFonts w:ascii="Trebuchet MS" w:hAnsi="Trebuchet MS"/>
          <w:sz w:val="24"/>
          <w:szCs w:val="24"/>
        </w:rPr>
      </w:pPr>
    </w:p>
    <w:sectPr w:rsidR="00EA4E7A" w:rsidSect="008A5275">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477" w:rsidRDefault="00D36477" w:rsidP="00D36477">
      <w:pPr>
        <w:spacing w:after="0" w:line="240" w:lineRule="auto"/>
      </w:pPr>
      <w:r>
        <w:separator/>
      </w:r>
    </w:p>
  </w:endnote>
  <w:endnote w:type="continuationSeparator" w:id="0">
    <w:p w:rsidR="00D36477" w:rsidRDefault="00D36477" w:rsidP="00D3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77" w:rsidRDefault="00D364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77" w:rsidRDefault="00D364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77" w:rsidRDefault="00D36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477" w:rsidRDefault="00D36477" w:rsidP="00D36477">
      <w:pPr>
        <w:spacing w:after="0" w:line="240" w:lineRule="auto"/>
      </w:pPr>
      <w:r>
        <w:separator/>
      </w:r>
    </w:p>
  </w:footnote>
  <w:footnote w:type="continuationSeparator" w:id="0">
    <w:p w:rsidR="00D36477" w:rsidRDefault="00D36477" w:rsidP="00D36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77" w:rsidRDefault="00D364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1099" o:spid="_x0000_s3074"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WGM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77" w:rsidRDefault="00D364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1100" o:spid="_x0000_s3075"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WGM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77" w:rsidRDefault="00D364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1098" o:spid="_x0000_s3073"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WGM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852A0"/>
    <w:multiLevelType w:val="hybridMultilevel"/>
    <w:tmpl w:val="5AF8735C"/>
    <w:lvl w:ilvl="0" w:tplc="F86A7B0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75"/>
    <w:rsid w:val="008A5275"/>
    <w:rsid w:val="008E1EC0"/>
    <w:rsid w:val="00BA62DB"/>
    <w:rsid w:val="00D36477"/>
    <w:rsid w:val="00EA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75"/>
    <w:pPr>
      <w:ind w:left="720"/>
      <w:contextualSpacing/>
    </w:pPr>
  </w:style>
  <w:style w:type="paragraph" w:styleId="Header">
    <w:name w:val="header"/>
    <w:basedOn w:val="Normal"/>
    <w:link w:val="HeaderChar"/>
    <w:uiPriority w:val="99"/>
    <w:unhideWhenUsed/>
    <w:rsid w:val="00D36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477"/>
  </w:style>
  <w:style w:type="paragraph" w:styleId="Footer">
    <w:name w:val="footer"/>
    <w:basedOn w:val="Normal"/>
    <w:link w:val="FooterChar"/>
    <w:uiPriority w:val="99"/>
    <w:unhideWhenUsed/>
    <w:rsid w:val="00D36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75"/>
    <w:pPr>
      <w:ind w:left="720"/>
      <w:contextualSpacing/>
    </w:pPr>
  </w:style>
  <w:style w:type="paragraph" w:styleId="Header">
    <w:name w:val="header"/>
    <w:basedOn w:val="Normal"/>
    <w:link w:val="HeaderChar"/>
    <w:uiPriority w:val="99"/>
    <w:unhideWhenUsed/>
    <w:rsid w:val="00D36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477"/>
  </w:style>
  <w:style w:type="paragraph" w:styleId="Footer">
    <w:name w:val="footer"/>
    <w:basedOn w:val="Normal"/>
    <w:link w:val="FooterChar"/>
    <w:uiPriority w:val="99"/>
    <w:unhideWhenUsed/>
    <w:rsid w:val="00D36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0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5135</Characters>
  <Application>Microsoft Office Word</Application>
  <DocSecurity>0</DocSecurity>
  <Lines>42</Lines>
  <Paragraphs>12</Paragraphs>
  <ScaleCrop>false</ScaleCrop>
  <Company>Hewlett-Packard</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SUNIL</cp:lastModifiedBy>
  <cp:revision>2</cp:revision>
  <dcterms:created xsi:type="dcterms:W3CDTF">2013-10-19T08:28:00Z</dcterms:created>
  <dcterms:modified xsi:type="dcterms:W3CDTF">2013-10-19T08:28:00Z</dcterms:modified>
</cp:coreProperties>
</file>